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1A7" w:rsidRPr="00D42F39" w:rsidRDefault="00D42F39" w:rsidP="00D42F39">
      <w:pPr>
        <w:jc w:val="center"/>
        <w:rPr>
          <w:rFonts w:ascii="Times New Roman" w:hAnsi="Times New Roman" w:cs="Times New Roman"/>
          <w:sz w:val="28"/>
          <w:szCs w:val="28"/>
        </w:rPr>
      </w:pPr>
      <w:r w:rsidRPr="00D42F39">
        <w:rPr>
          <w:rFonts w:ascii="Times New Roman" w:hAnsi="Times New Roman" w:cs="Times New Roman"/>
          <w:sz w:val="28"/>
          <w:szCs w:val="28"/>
        </w:rPr>
        <w:t xml:space="preserve">График проведения мероприятий на летний каникулярный период для детей с </w:t>
      </w:r>
      <w:r w:rsidR="00664BC5">
        <w:rPr>
          <w:rFonts w:ascii="Times New Roman" w:hAnsi="Times New Roman" w:cs="Times New Roman"/>
          <w:sz w:val="28"/>
          <w:szCs w:val="28"/>
        </w:rPr>
        <w:t>6</w:t>
      </w:r>
      <w:r w:rsidRPr="00D42F39">
        <w:rPr>
          <w:rFonts w:ascii="Times New Roman" w:hAnsi="Times New Roman" w:cs="Times New Roman"/>
          <w:sz w:val="28"/>
          <w:szCs w:val="28"/>
        </w:rPr>
        <w:t xml:space="preserve"> июня по </w:t>
      </w:r>
      <w:r w:rsidR="00664BC5">
        <w:rPr>
          <w:rFonts w:ascii="Times New Roman" w:hAnsi="Times New Roman" w:cs="Times New Roman"/>
          <w:sz w:val="28"/>
          <w:szCs w:val="28"/>
        </w:rPr>
        <w:t>13</w:t>
      </w:r>
      <w:r w:rsidRPr="00D42F39">
        <w:rPr>
          <w:rFonts w:ascii="Times New Roman" w:hAnsi="Times New Roman" w:cs="Times New Roman"/>
          <w:sz w:val="28"/>
          <w:szCs w:val="28"/>
        </w:rPr>
        <w:t xml:space="preserve"> </w:t>
      </w:r>
      <w:r w:rsidR="00664BC5">
        <w:rPr>
          <w:rFonts w:ascii="Times New Roman" w:hAnsi="Times New Roman" w:cs="Times New Roman"/>
          <w:sz w:val="28"/>
          <w:szCs w:val="28"/>
        </w:rPr>
        <w:t xml:space="preserve">июня </w:t>
      </w:r>
      <w:bookmarkStart w:id="0" w:name="_GoBack"/>
      <w:bookmarkEnd w:id="0"/>
      <w:r w:rsidRPr="00D42F39">
        <w:rPr>
          <w:rFonts w:ascii="Times New Roman" w:hAnsi="Times New Roman" w:cs="Times New Roman"/>
          <w:sz w:val="28"/>
          <w:szCs w:val="28"/>
        </w:rPr>
        <w:t>2023 года</w:t>
      </w: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2943"/>
        <w:gridCol w:w="3969"/>
        <w:gridCol w:w="2552"/>
        <w:gridCol w:w="2551"/>
        <w:gridCol w:w="3261"/>
      </w:tblGrid>
      <w:tr w:rsidR="0008074B" w:rsidRPr="00D42F39" w:rsidTr="0008074B">
        <w:tc>
          <w:tcPr>
            <w:tcW w:w="2943" w:type="dxa"/>
          </w:tcPr>
          <w:p w:rsidR="0008074B" w:rsidRPr="00D42F39" w:rsidRDefault="0008074B" w:rsidP="0008074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 ОУ</w:t>
            </w:r>
          </w:p>
        </w:tc>
        <w:tc>
          <w:tcPr>
            <w:tcW w:w="3969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552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Дата и время проведения</w:t>
            </w:r>
          </w:p>
        </w:tc>
        <w:tc>
          <w:tcPr>
            <w:tcW w:w="2551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3261" w:type="dxa"/>
          </w:tcPr>
          <w:p w:rsidR="0008074B" w:rsidRPr="00D42F39" w:rsidRDefault="0008074B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за проведение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(ФИО)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Пушкинский день России и День русского языка. Эстафета по сказкам А.С. Пушкина «В царстве славного поэта»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06 июня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FF339A">
              <w:rPr>
                <w:sz w:val="24"/>
                <w:szCs w:val="24"/>
              </w:rPr>
              <w:t>Сайфутдинова</w:t>
            </w:r>
            <w:proofErr w:type="spellEnd"/>
            <w:r w:rsidRPr="00FF339A">
              <w:rPr>
                <w:sz w:val="24"/>
                <w:szCs w:val="24"/>
              </w:rPr>
              <w:t xml:space="preserve"> Г.С</w:t>
            </w:r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Шарипова</w:t>
            </w:r>
            <w:proofErr w:type="spellEnd"/>
            <w:r>
              <w:rPr>
                <w:sz w:val="24"/>
                <w:szCs w:val="24"/>
              </w:rPr>
              <w:t xml:space="preserve"> Р </w:t>
            </w:r>
            <w:proofErr w:type="spellStart"/>
            <w:r>
              <w:rPr>
                <w:sz w:val="24"/>
                <w:szCs w:val="24"/>
              </w:rPr>
              <w:t>Р</w:t>
            </w:r>
            <w:proofErr w:type="spellEnd"/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89179007615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89872373098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F339A">
              <w:rPr>
                <w:sz w:val="24"/>
                <w:szCs w:val="24"/>
              </w:rPr>
              <w:t xml:space="preserve"> </w:t>
            </w:r>
            <w:proofErr w:type="spellStart"/>
            <w:r w:rsidRPr="00FF339A">
              <w:rPr>
                <w:sz w:val="24"/>
                <w:szCs w:val="24"/>
              </w:rPr>
              <w:t>Конкурсно</w:t>
            </w:r>
            <w:proofErr w:type="spellEnd"/>
            <w:r w:rsidRPr="00FF339A">
              <w:rPr>
                <w:sz w:val="24"/>
                <w:szCs w:val="24"/>
              </w:rPr>
              <w:t>-игровая программа «Солнечный круг»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09 июня 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с.Сарлы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Исламова М </w:t>
            </w:r>
            <w:proofErr w:type="spellStart"/>
            <w:r>
              <w:rPr>
                <w:sz w:val="24"/>
                <w:szCs w:val="24"/>
              </w:rPr>
              <w:t>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89178817403</w:t>
            </w:r>
          </w:p>
        </w:tc>
      </w:tr>
      <w:tr w:rsidR="00A67263" w:rsidRPr="00D42F39" w:rsidTr="0008074B">
        <w:tc>
          <w:tcPr>
            <w:tcW w:w="2943" w:type="dxa"/>
          </w:tcPr>
          <w:p w:rsidR="00A67263" w:rsidRDefault="00A67263" w:rsidP="00A67263">
            <w:r w:rsidRPr="009C4532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 w:rsidRPr="009C453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Сабантуй</w:t>
            </w:r>
          </w:p>
        </w:tc>
        <w:tc>
          <w:tcPr>
            <w:tcW w:w="2552" w:type="dxa"/>
          </w:tcPr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11-13 июня</w:t>
            </w:r>
          </w:p>
        </w:tc>
        <w:tc>
          <w:tcPr>
            <w:tcW w:w="255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С.Сарлы</w:t>
            </w:r>
            <w:proofErr w:type="spellEnd"/>
          </w:p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С.В.Стярле</w:t>
            </w:r>
            <w:proofErr w:type="spellEnd"/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Д.Буляк</w:t>
            </w:r>
            <w:proofErr w:type="spellEnd"/>
          </w:p>
        </w:tc>
        <w:tc>
          <w:tcPr>
            <w:tcW w:w="3261" w:type="dxa"/>
          </w:tcPr>
          <w:p w:rsidR="00A67263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:rsidR="00A67263" w:rsidRPr="00FF339A" w:rsidRDefault="00A67263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</w:tr>
    </w:tbl>
    <w:p w:rsidR="00D42F39" w:rsidRDefault="00D42F39"/>
    <w:sectPr w:rsidR="00D42F39" w:rsidSect="00D42F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499"/>
    <w:rsid w:val="0008074B"/>
    <w:rsid w:val="00396819"/>
    <w:rsid w:val="004221A7"/>
    <w:rsid w:val="004274C6"/>
    <w:rsid w:val="00664BC5"/>
    <w:rsid w:val="00A67263"/>
    <w:rsid w:val="00D22499"/>
    <w:rsid w:val="00D4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99231"/>
  <w15:docId w15:val="{CBADD8A0-1573-4936-86D1-DB28A3A8A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Минзиля Миргалиевна</cp:lastModifiedBy>
  <cp:revision>2</cp:revision>
  <cp:lastPrinted>2023-05-17T05:56:00Z</cp:lastPrinted>
  <dcterms:created xsi:type="dcterms:W3CDTF">2023-06-05T07:31:00Z</dcterms:created>
  <dcterms:modified xsi:type="dcterms:W3CDTF">2023-06-05T07:31:00Z</dcterms:modified>
</cp:coreProperties>
</file>